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3A" w:rsidRPr="0004080F" w:rsidRDefault="004E743A" w:rsidP="004E743A">
      <w:pPr>
        <w:pStyle w:val="Heading1"/>
        <w:rPr>
          <w:color w:val="auto"/>
          <w:lang w:val="is-IS"/>
        </w:rPr>
      </w:pPr>
      <w:bookmarkStart w:id="0" w:name="_GoBack"/>
      <w:bookmarkEnd w:id="0"/>
      <w:r w:rsidRPr="0004080F">
        <w:rPr>
          <w:color w:val="auto"/>
          <w:lang w:val="is-IS"/>
        </w:rPr>
        <w:t>Aðalfundur Félags rannsóknastjóra á Íslandi</w:t>
      </w:r>
    </w:p>
    <w:p w:rsidR="004E743A" w:rsidRPr="0004080F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Matís, 30. apríl 2014, kl. 16:00</w:t>
      </w:r>
    </w:p>
    <w:p w:rsidR="004E743A" w:rsidRPr="0004080F" w:rsidRDefault="004E743A" w:rsidP="004E743A">
      <w:pPr>
        <w:pStyle w:val="Heading1"/>
        <w:rPr>
          <w:color w:val="auto"/>
          <w:lang w:val="is-IS"/>
        </w:rPr>
      </w:pPr>
      <w:r w:rsidRPr="0004080F">
        <w:rPr>
          <w:color w:val="auto"/>
          <w:lang w:val="is-IS"/>
        </w:rPr>
        <w:t>Fundargerð</w:t>
      </w:r>
    </w:p>
    <w:p w:rsidR="004E743A" w:rsidRPr="0004080F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 xml:space="preserve">Mættir voru 12 félagsmenn </w:t>
      </w:r>
      <w:r w:rsidRPr="002C3115">
        <w:rPr>
          <w:rFonts w:ascii="Times New Roman" w:hAnsi="Times New Roman" w:cs="Times New Roman"/>
          <w:sz w:val="24"/>
          <w:szCs w:val="24"/>
          <w:lang w:val="is-IS"/>
        </w:rPr>
        <w:t xml:space="preserve">en </w:t>
      </w:r>
      <w:r w:rsidR="006E1B4F">
        <w:rPr>
          <w:rFonts w:ascii="Times New Roman" w:hAnsi="Times New Roman" w:cs="Times New Roman"/>
          <w:b/>
          <w:sz w:val="24"/>
          <w:szCs w:val="24"/>
          <w:lang w:val="is-IS"/>
        </w:rPr>
        <w:t>7</w:t>
      </w:r>
      <w:r w:rsidR="006E1B4F" w:rsidRPr="0004080F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04080F">
        <w:rPr>
          <w:rFonts w:ascii="Times New Roman" w:hAnsi="Times New Roman" w:cs="Times New Roman"/>
          <w:sz w:val="24"/>
          <w:szCs w:val="24"/>
          <w:lang w:val="is-IS"/>
        </w:rPr>
        <w:t>þeirra höfðu atkvæðisrétt</w:t>
      </w:r>
    </w:p>
    <w:p w:rsidR="004E743A" w:rsidRPr="0004080F" w:rsidRDefault="004E743A" w:rsidP="004E743A">
      <w:pPr>
        <w:pStyle w:val="Heading2"/>
        <w:rPr>
          <w:color w:val="auto"/>
          <w:lang w:val="is-IS"/>
        </w:rPr>
      </w:pPr>
      <w:r>
        <w:rPr>
          <w:color w:val="auto"/>
          <w:lang w:val="is-IS"/>
        </w:rPr>
        <w:t xml:space="preserve">1. </w:t>
      </w:r>
      <w:r w:rsidRPr="0004080F">
        <w:rPr>
          <w:color w:val="auto"/>
          <w:lang w:val="is-IS"/>
        </w:rPr>
        <w:t>Kosning fundarstjóra og fundarritara</w:t>
      </w:r>
    </w:p>
    <w:p w:rsidR="004E743A" w:rsidRPr="0004080F" w:rsidRDefault="004E743A" w:rsidP="004E743A">
      <w:pPr>
        <w:spacing w:after="0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Kristján Kristjánsson var kosinn fundarstjóri</w:t>
      </w:r>
    </w:p>
    <w:p w:rsidR="004E743A" w:rsidRPr="0004080F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Oddný S. Gunnarsdóttir var kosin ritari fundarins.</w:t>
      </w:r>
    </w:p>
    <w:p w:rsidR="004E743A" w:rsidRPr="0004080F" w:rsidRDefault="004E743A" w:rsidP="004E743A">
      <w:pPr>
        <w:pStyle w:val="Heading2"/>
        <w:rPr>
          <w:color w:val="auto"/>
          <w:lang w:val="is-IS"/>
        </w:rPr>
      </w:pPr>
      <w:r w:rsidRPr="0004080F">
        <w:rPr>
          <w:color w:val="auto"/>
          <w:lang w:val="is-IS"/>
        </w:rPr>
        <w:t>2. Skýrsla stjórnar lögð fram</w:t>
      </w:r>
    </w:p>
    <w:p w:rsidR="004E743A" w:rsidRPr="0004080F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Ásta Sif Erlingsdóttir, formaður stjórnar, kynnti skýrslu stjórnar og fór helstu verkefni stjórar.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-Kynnti heimasíðu félagsins sem opnuð á árinu.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-Jørgen Staunstrup frá Upplýsingatækniháskólanum í Kaupmannahöfn (IT University of Copenhagen) kynnti hvernig háskólinn hafði byggt upp og þróað fjármögnunarferla í rannsóknum (febrúar).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-Annedorte Vad deildarstjóri Rannsóknaþjónustu Verslunarháskólans í Kaupmannahöfn (CBS), kynnti hvernig háskólinn, nýtir PURE gagnagrunnin við umsýslu verkefna (september).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-John Westensee, formaður DARMA sem kynnti samstarf rannsóknastjóra bæði í Danmörku og á alþjóðavettvangi (desember).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- Félagið gerðist þátttakandi í COST verkefninu sem er samstarfsverkefni rannsóknastjóra í Evrópu. Ásta Sif Erlingsdóttir og Kristján Kristjánsson eru aðalmenn fyrir hönd félagsins. En auk þeirra hafa 4 aðrir félagar gefið kost á sér í verkefnið og verða þeir kvaddir til á haustdögum.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-Félagið gerðist aðildarfélagi að EARMA – evrópskum samtökum rannsóknastjóra. Félagsmenn ICEARMA geta tekið þátt í áhugaverðu starfi EARMA ss ráðstefnum.</w:t>
      </w:r>
    </w:p>
    <w:p w:rsidR="004E743A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-Samstarfsnefnd háskólanna, veitti styrk til félagsins</w:t>
      </w:r>
      <w:r w:rsidR="006E1B4F">
        <w:rPr>
          <w:rFonts w:ascii="Times New Roman" w:hAnsi="Times New Roman" w:cs="Times New Roman"/>
          <w:sz w:val="24"/>
          <w:szCs w:val="24"/>
          <w:lang w:val="is-IS"/>
        </w:rPr>
        <w:t xml:space="preserve"> að upphæð 500.000 kr</w:t>
      </w:r>
      <w:r w:rsidRPr="0004080F"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Fundarmenn lýstu ánægju skýrsluna og störf stjórnar.</w:t>
      </w:r>
    </w:p>
    <w:p w:rsidR="004E743A" w:rsidRPr="0004080F" w:rsidRDefault="004E743A" w:rsidP="004E743A">
      <w:pPr>
        <w:pStyle w:val="Heading2"/>
        <w:rPr>
          <w:color w:val="auto"/>
          <w:lang w:val="is-IS"/>
        </w:rPr>
      </w:pPr>
      <w:r w:rsidRPr="0004080F">
        <w:rPr>
          <w:color w:val="auto"/>
          <w:lang w:val="is-IS"/>
        </w:rPr>
        <w:t>3. Reikningar lagðir fram til samþykktar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Kristján Kristjánsson, gjaldkeri félagsins, lagði fram reikninga félagsins og skýrði tekjur þess og gjöld. Reikningar félagsins voru einróma samþykktir.</w:t>
      </w:r>
    </w:p>
    <w:p w:rsidR="006E1B4F" w:rsidRDefault="004E743A" w:rsidP="004E743A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  <w:lang w:val="is-IS"/>
        </w:rPr>
      </w:pPr>
      <w:r w:rsidRPr="002C3115">
        <w:rPr>
          <w:rStyle w:val="Heading2Char"/>
          <w:color w:val="auto"/>
          <w:lang w:val="is-IS"/>
        </w:rPr>
        <w:t>3a</w:t>
      </w:r>
      <w:r w:rsidRPr="002C3115">
        <w:rPr>
          <w:rFonts w:ascii="Times New Roman" w:hAnsi="Times New Roman" w:cs="Times New Roman"/>
          <w:b/>
          <w:sz w:val="24"/>
          <w:szCs w:val="24"/>
          <w:lang w:val="is-IS"/>
        </w:rPr>
        <w:t>.</w:t>
      </w:r>
      <w:r w:rsidRPr="0004080F">
        <w:rPr>
          <w:rFonts w:ascii="Times New Roman" w:hAnsi="Times New Roman" w:cs="Times New Roman"/>
          <w:b/>
          <w:sz w:val="24"/>
          <w:szCs w:val="24"/>
          <w:lang w:val="is-IS"/>
        </w:rPr>
        <w:t xml:space="preserve"> </w:t>
      </w:r>
      <w:r w:rsidRPr="0004080F">
        <w:rPr>
          <w:rFonts w:ascii="Times New Roman" w:hAnsi="Times New Roman" w:cs="Times New Roman"/>
          <w:sz w:val="24"/>
          <w:szCs w:val="24"/>
          <w:lang w:val="is-IS"/>
        </w:rPr>
        <w:t xml:space="preserve">Kosning eftirlitsmanns: Björgvin Ægir Richardsson var </w:t>
      </w:r>
      <w:r w:rsidR="006E1B4F">
        <w:rPr>
          <w:rFonts w:ascii="Times New Roman" w:hAnsi="Times New Roman" w:cs="Times New Roman"/>
          <w:sz w:val="24"/>
          <w:szCs w:val="24"/>
          <w:lang w:val="is-IS"/>
        </w:rPr>
        <w:t>kosinn</w:t>
      </w:r>
      <w:r w:rsidR="006E1B4F" w:rsidRPr="0004080F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04080F">
        <w:rPr>
          <w:rFonts w:ascii="Times New Roman" w:hAnsi="Times New Roman" w:cs="Times New Roman"/>
          <w:sz w:val="24"/>
          <w:szCs w:val="24"/>
          <w:lang w:val="is-IS"/>
        </w:rPr>
        <w:t>eftirlitsmaður félagsins með öllum greiddum atkvæðum.</w:t>
      </w:r>
    </w:p>
    <w:p w:rsidR="00B86E45" w:rsidRPr="002C3115" w:rsidRDefault="00712CA3" w:rsidP="002C3115">
      <w:pPr>
        <w:rPr>
          <w:lang w:val="is-IS"/>
        </w:rPr>
      </w:pPr>
      <w:r w:rsidRPr="002C3115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  <w:lang w:val="is-IS"/>
        </w:rPr>
        <w:t xml:space="preserve">Kristján lagði til að á næsta ári verði reikningar sendir til allra félagsmann í byrjun árs. </w:t>
      </w:r>
      <w:r w:rsidR="002C3115" w:rsidRPr="002C3115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  <w:lang w:val="is-IS"/>
        </w:rPr>
        <w:t>Var tillagan samþykkt.</w:t>
      </w:r>
    </w:p>
    <w:p w:rsidR="004E743A" w:rsidRPr="0004080F" w:rsidRDefault="004E743A" w:rsidP="004E743A">
      <w:pPr>
        <w:pStyle w:val="Heading2"/>
        <w:rPr>
          <w:color w:val="auto"/>
          <w:lang w:val="is-IS"/>
        </w:rPr>
      </w:pPr>
      <w:r w:rsidRPr="0004080F">
        <w:rPr>
          <w:color w:val="auto"/>
          <w:lang w:val="is-IS"/>
        </w:rPr>
        <w:lastRenderedPageBreak/>
        <w:t>4. Lagabreytingar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Engar lagabreytingar gerðar</w:t>
      </w:r>
    </w:p>
    <w:p w:rsidR="004E743A" w:rsidRPr="0004080F" w:rsidRDefault="004E743A" w:rsidP="004E743A">
      <w:pPr>
        <w:pStyle w:val="Heading2"/>
        <w:rPr>
          <w:color w:val="auto"/>
          <w:lang w:val="is-IS"/>
        </w:rPr>
      </w:pPr>
      <w:r w:rsidRPr="0004080F">
        <w:rPr>
          <w:color w:val="auto"/>
          <w:lang w:val="is-IS"/>
        </w:rPr>
        <w:t>5. Ákvörðun félagsgjalds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Formaður kynnti hugmyndir stjórnar um breytingu á félagsgjöldum. K</w:t>
      </w:r>
      <w:r w:rsidRPr="0004080F">
        <w:rPr>
          <w:rFonts w:ascii="Times New Roman" w:hAnsi="Times New Roman" w:cs="Times New Roman"/>
          <w:sz w:val="24"/>
          <w:szCs w:val="24"/>
          <w:lang w:val="is-IS"/>
        </w:rPr>
        <w:t>osið var um hvort félagsgjöld ársins 2015 ættu að haldast óbreytt (15.000 kr.) eða að lækka þau í 10. 000 kr. Árgjald 2015 verður 10.000 kr.</w:t>
      </w:r>
    </w:p>
    <w:p w:rsidR="004E743A" w:rsidRPr="0004080F" w:rsidRDefault="004E743A" w:rsidP="004E743A">
      <w:pPr>
        <w:pStyle w:val="Heading2"/>
        <w:rPr>
          <w:color w:val="auto"/>
          <w:lang w:val="is-IS"/>
        </w:rPr>
      </w:pPr>
      <w:r w:rsidRPr="0004080F">
        <w:rPr>
          <w:color w:val="auto"/>
          <w:lang w:val="is-IS"/>
        </w:rPr>
        <w:t>6. Kosning stjórnar</w:t>
      </w:r>
    </w:p>
    <w:p w:rsidR="004E743A" w:rsidRPr="0004080F" w:rsidRDefault="004E743A" w:rsidP="004E743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Ásta Sif Erlingsdóttir, Kristján Kristjánsson og Oddný S. Gunnardóttir voru aftur kosin í stjórn félagsins. Anna Kristín Daníelsdóttir og Ólöf Gerður Sigfúsdóttir hættu sem varamenn. Í þeirra stað voru kosin en Ingibjörg Lilja Ómarsdóttir og Hörður G. Kris</w:t>
      </w:r>
      <w:r>
        <w:rPr>
          <w:rFonts w:ascii="Times New Roman" w:hAnsi="Times New Roman" w:cs="Times New Roman"/>
          <w:sz w:val="24"/>
          <w:szCs w:val="24"/>
          <w:lang w:val="is-IS"/>
        </w:rPr>
        <w:t>tinsson. Úr stjórn fóru Anna Kristín Daníelsdóttir og Ólöf Gerður Sigfúsdóttir.</w:t>
      </w:r>
    </w:p>
    <w:p w:rsidR="004E743A" w:rsidRPr="006E1B4F" w:rsidRDefault="004E743A" w:rsidP="004E743A">
      <w:pPr>
        <w:pStyle w:val="Heading2"/>
        <w:rPr>
          <w:color w:val="auto"/>
          <w:szCs w:val="24"/>
          <w:lang w:val="is-IS"/>
        </w:rPr>
      </w:pPr>
      <w:r w:rsidRPr="006E1B4F">
        <w:rPr>
          <w:color w:val="auto"/>
          <w:szCs w:val="24"/>
          <w:lang w:val="is-IS"/>
        </w:rPr>
        <w:t>7. Önnur mál</w:t>
      </w:r>
    </w:p>
    <w:p w:rsidR="004E743A" w:rsidRPr="0004080F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Félagsmenn vilja að félagið haldi áfram að hvetja stjórnvöld til að taka upp gagnagrunn um rannsóknir.</w:t>
      </w:r>
    </w:p>
    <w:p w:rsidR="004E743A" w:rsidRPr="0004080F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Áhugi er fyrir því að félagið hafi vinnusmiðju fyrir rannsóknastjóra og einnig fyrir rannsakendur og stefnt væri að því að félagsmenn fengju afslátt á þeim ráðstefnum / vinnusmiðjum.</w:t>
      </w:r>
    </w:p>
    <w:p w:rsidR="004E743A" w:rsidRPr="0004080F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 xml:space="preserve">Fjöldi félagsmanna </w:t>
      </w:r>
      <w:r w:rsidR="006E1B4F">
        <w:rPr>
          <w:rFonts w:ascii="Times New Roman" w:hAnsi="Times New Roman" w:cs="Times New Roman"/>
          <w:sz w:val="24"/>
          <w:szCs w:val="24"/>
          <w:lang w:val="is-IS"/>
        </w:rPr>
        <w:t xml:space="preserve">á skrá </w:t>
      </w:r>
      <w:r w:rsidRPr="0004080F">
        <w:rPr>
          <w:rFonts w:ascii="Times New Roman" w:hAnsi="Times New Roman" w:cs="Times New Roman"/>
          <w:sz w:val="24"/>
          <w:szCs w:val="24"/>
          <w:lang w:val="is-IS"/>
        </w:rPr>
        <w:t xml:space="preserve">er 35 en </w:t>
      </w:r>
      <w:r w:rsidR="006E1B4F" w:rsidRPr="002C3115">
        <w:rPr>
          <w:rFonts w:ascii="Times New Roman" w:hAnsi="Times New Roman" w:cs="Times New Roman"/>
          <w:sz w:val="24"/>
          <w:szCs w:val="24"/>
          <w:lang w:val="is-IS"/>
        </w:rPr>
        <w:t xml:space="preserve">aðeins </w:t>
      </w:r>
      <w:r w:rsidR="006E1B4F" w:rsidRPr="002C3115">
        <w:rPr>
          <w:rFonts w:ascii="Times New Roman" w:hAnsi="Times New Roman" w:cs="Times New Roman"/>
          <w:b/>
          <w:sz w:val="24"/>
          <w:szCs w:val="24"/>
          <w:lang w:val="is-IS"/>
        </w:rPr>
        <w:t>12</w:t>
      </w:r>
      <w:r w:rsidRPr="00F11F5D">
        <w:rPr>
          <w:rFonts w:ascii="Times New Roman" w:hAnsi="Times New Roman" w:cs="Times New Roman"/>
          <w:b/>
          <w:sz w:val="24"/>
          <w:szCs w:val="24"/>
          <w:lang w:val="is-IS"/>
        </w:rPr>
        <w:t xml:space="preserve"> </w:t>
      </w:r>
      <w:r w:rsidRPr="0004080F">
        <w:rPr>
          <w:rFonts w:ascii="Times New Roman" w:hAnsi="Times New Roman" w:cs="Times New Roman"/>
          <w:sz w:val="24"/>
          <w:szCs w:val="24"/>
          <w:lang w:val="is-IS"/>
        </w:rPr>
        <w:t>þeirra hafa greitt félagsgjöld</w:t>
      </w:r>
      <w:r w:rsidR="006E1B4F">
        <w:rPr>
          <w:rFonts w:ascii="Times New Roman" w:hAnsi="Times New Roman" w:cs="Times New Roman"/>
          <w:sz w:val="24"/>
          <w:szCs w:val="24"/>
          <w:lang w:val="is-IS"/>
        </w:rPr>
        <w:t xml:space="preserve"> (29. apríl 2014)</w:t>
      </w:r>
      <w:r w:rsidRPr="0004080F">
        <w:rPr>
          <w:rFonts w:ascii="Times New Roman" w:hAnsi="Times New Roman" w:cs="Times New Roman"/>
          <w:sz w:val="24"/>
          <w:szCs w:val="24"/>
          <w:lang w:val="is-IS"/>
        </w:rPr>
        <w:t>. Stjórn félagsins mun hafa samband við skráða félagsmenn sem hvorki hafa sótt fundi eða greitt félagsgjöld hvort þeir hyggist vera áfram í félaginu eða ekki.</w:t>
      </w:r>
    </w:p>
    <w:p w:rsidR="004E743A" w:rsidRPr="0004080F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04080F">
        <w:rPr>
          <w:rFonts w:ascii="Times New Roman" w:hAnsi="Times New Roman" w:cs="Times New Roman"/>
          <w:sz w:val="24"/>
          <w:szCs w:val="24"/>
          <w:lang w:val="is-IS"/>
        </w:rPr>
        <w:t>Félagsgjöld verða innheimt með reikningi á nafni einstaklinga og stofnunar árið 2015.</w:t>
      </w:r>
    </w:p>
    <w:p w:rsidR="004E743A" w:rsidRDefault="004E743A" w:rsidP="004E743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F11F5D">
        <w:rPr>
          <w:rFonts w:ascii="Times New Roman" w:hAnsi="Times New Roman" w:cs="Times New Roman"/>
          <w:sz w:val="24"/>
          <w:szCs w:val="24"/>
          <w:lang w:val="is-IS"/>
        </w:rPr>
        <w:t>Félagsmenn geta ekki lánað „afleysurum“ aðgang sinn að félaginu eða systrafélögum.</w:t>
      </w:r>
    </w:p>
    <w:p w:rsidR="00232184" w:rsidRPr="006E1B4F" w:rsidRDefault="004558B5">
      <w:pPr>
        <w:rPr>
          <w:lang w:val="is-IS"/>
        </w:rPr>
      </w:pPr>
    </w:p>
    <w:sectPr w:rsidR="00232184" w:rsidRPr="006E1B4F" w:rsidSect="00A81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A"/>
    <w:rsid w:val="00017D3D"/>
    <w:rsid w:val="002C3115"/>
    <w:rsid w:val="004558B5"/>
    <w:rsid w:val="004E743A"/>
    <w:rsid w:val="006E1B4F"/>
    <w:rsid w:val="00712CA3"/>
    <w:rsid w:val="00B125C4"/>
    <w:rsid w:val="00B86E45"/>
    <w:rsid w:val="00BD3492"/>
    <w:rsid w:val="00E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7592-A5E6-44A0-9FE9-539BB75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oddnygun</dc:creator>
  <cp:lastModifiedBy>Asta Erlingsdottir</cp:lastModifiedBy>
  <cp:revision>2</cp:revision>
  <dcterms:created xsi:type="dcterms:W3CDTF">2014-05-15T07:33:00Z</dcterms:created>
  <dcterms:modified xsi:type="dcterms:W3CDTF">2014-05-15T07:33:00Z</dcterms:modified>
</cp:coreProperties>
</file>